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711" w:rsidRPr="00F91711" w:rsidRDefault="00F91711" w:rsidP="00F91711">
      <w:pPr>
        <w:spacing w:after="0" w:line="360" w:lineRule="auto"/>
        <w:jc w:val="center"/>
        <w:rPr>
          <w:color w:val="00B0F0"/>
          <w:sz w:val="24"/>
          <w:szCs w:val="21"/>
        </w:rPr>
      </w:pPr>
      <w:bookmarkStart w:id="0" w:name="_GoBack"/>
      <w:r w:rsidRPr="00F91711">
        <w:rPr>
          <w:rFonts w:hint="eastAsia"/>
          <w:b/>
          <w:bCs/>
          <w:color w:val="00B0F0"/>
          <w:sz w:val="40"/>
          <w:szCs w:val="32"/>
        </w:rPr>
        <w:t>专题</w:t>
      </w:r>
      <w:r w:rsidRPr="00F91711">
        <w:rPr>
          <w:b/>
          <w:bCs/>
          <w:color w:val="00B0F0"/>
          <w:sz w:val="40"/>
          <w:szCs w:val="32"/>
        </w:rPr>
        <w:t>18</w:t>
      </w:r>
      <w:r w:rsidRPr="00F91711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F91711">
        <w:rPr>
          <w:rFonts w:hint="eastAsia"/>
          <w:b/>
          <w:bCs/>
          <w:color w:val="00B0F0"/>
          <w:sz w:val="40"/>
          <w:szCs w:val="32"/>
        </w:rPr>
        <w:t>电与磁</w:t>
      </w:r>
    </w:p>
    <w:bookmarkEnd w:id="0"/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）法拉第发现的电磁感应现象的重要应用是制造出（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                         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．电磁铁</w:t>
      </w:r>
      <w:r>
        <w:rPr>
          <w:szCs w:val="21"/>
        </w:rPr>
        <w:t xml:space="preserve">        B.</w:t>
      </w:r>
      <w:r>
        <w:rPr>
          <w:rFonts w:hint="eastAsia"/>
          <w:szCs w:val="21"/>
        </w:rPr>
        <w:t>发电机</w:t>
      </w:r>
      <w:r>
        <w:rPr>
          <w:szCs w:val="21"/>
        </w:rPr>
        <w:t xml:space="preserve">        C.</w:t>
      </w:r>
      <w:r>
        <w:rPr>
          <w:rFonts w:hint="eastAsia"/>
          <w:szCs w:val="21"/>
        </w:rPr>
        <w:t>电动机</w:t>
      </w:r>
      <w:r>
        <w:rPr>
          <w:szCs w:val="21"/>
        </w:rPr>
        <w:t xml:space="preserve">       D.</w:t>
      </w:r>
      <w:r>
        <w:rPr>
          <w:rFonts w:hint="eastAsia"/>
          <w:szCs w:val="21"/>
        </w:rPr>
        <w:t>电热器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、是电流的磁效应的应用；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、是电磁感应现象的应用；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、是通电导体在磁场中受力的应用；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、是电流的热效应的应用．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B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，多选）在图中所示的通电螺线管中，</w:t>
      </w:r>
      <w:r>
        <w:rPr>
          <w:szCs w:val="21"/>
        </w:rPr>
        <w:t>N</w:t>
      </w:r>
      <w:r>
        <w:rPr>
          <w:rFonts w:hint="eastAsia"/>
          <w:szCs w:val="21"/>
        </w:rPr>
        <w:t>、</w:t>
      </w:r>
      <w:r>
        <w:rPr>
          <w:szCs w:val="21"/>
        </w:rPr>
        <w:t>S</w:t>
      </w:r>
      <w:r>
        <w:rPr>
          <w:rFonts w:hint="eastAsia"/>
          <w:szCs w:val="21"/>
        </w:rPr>
        <w:t>极标注正确的是（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F91711" w:rsidRDefault="00F91711" w:rsidP="00F91711">
      <w:pPr>
        <w:spacing w:after="0" w:line="360" w:lineRule="auto"/>
        <w:ind w:leftChars="200" w:left="420" w:rightChars="134" w:right="281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781050" cy="542925"/>
            <wp:effectExtent l="0" t="0" r="0" b="9525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B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676275" cy="695325"/>
            <wp:effectExtent l="0" t="0" r="9525" b="9525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C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542925" cy="676275"/>
            <wp:effectExtent l="0" t="0" r="9525" b="9525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8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D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781050" cy="619125"/>
            <wp:effectExtent l="0" t="0" r="0" b="9525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8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spacing w:after="0" w:line="360" w:lineRule="auto"/>
        <w:ind w:leftChars="200" w:left="420" w:rightChars="134" w:right="281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AB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【解析】根据安培定则，用右手握住通电螺线管，让四指弯向电流的方向，那么大拇指所指方向就是通电螺线管的</w:t>
      </w:r>
      <w:r>
        <w:rPr>
          <w:color w:val="FF0000"/>
          <w:szCs w:val="22"/>
        </w:rPr>
        <w:t>N</w:t>
      </w:r>
      <w:r>
        <w:rPr>
          <w:rFonts w:hint="eastAsia"/>
          <w:color w:val="FF0000"/>
          <w:szCs w:val="22"/>
        </w:rPr>
        <w:t>极</w:t>
      </w:r>
      <w:r>
        <w:rPr>
          <w:color w:val="FF0000"/>
          <w:szCs w:val="22"/>
        </w:rPr>
        <w:t>.</w:t>
      </w:r>
      <w:r>
        <w:rPr>
          <w:rFonts w:hint="eastAsia"/>
          <w:color w:val="FF0000"/>
          <w:szCs w:val="22"/>
        </w:rPr>
        <w:t>依次进行分析，</w:t>
      </w:r>
      <w:r>
        <w:rPr>
          <w:color w:val="FF0000"/>
          <w:szCs w:val="22"/>
        </w:rPr>
        <w:t>AB</w:t>
      </w:r>
      <w:r>
        <w:rPr>
          <w:rFonts w:hint="eastAsia"/>
          <w:color w:val="FF0000"/>
          <w:szCs w:val="22"/>
        </w:rPr>
        <w:t>符合要求。</w:t>
      </w:r>
    </w:p>
    <w:p w:rsidR="00F91711" w:rsidRDefault="00F91711" w:rsidP="00F91711">
      <w:pPr>
        <w:widowControl/>
        <w:spacing w:after="0" w:line="360" w:lineRule="auto"/>
        <w:ind w:leftChars="200" w:left="420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14</w:t>
      </w:r>
      <w:r>
        <w:rPr>
          <w:rFonts w:hint="eastAsia"/>
          <w:szCs w:val="21"/>
        </w:rPr>
        <w:t>，多选）某通电直导体在磁场中受到磁场力的作用，若要使该通电导体所受的磁场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力反向，以下措施正确的是（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>）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．只将磁场反向</w:t>
      </w:r>
      <w:r>
        <w:rPr>
          <w:szCs w:val="21"/>
        </w:rPr>
        <w:t xml:space="preserve">                   B</w:t>
      </w:r>
      <w:r>
        <w:rPr>
          <w:rFonts w:hint="eastAsia"/>
          <w:szCs w:val="21"/>
        </w:rPr>
        <w:t>．只将电流反向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．将磁场和电流同时反向</w:t>
      </w:r>
      <w:r>
        <w:rPr>
          <w:szCs w:val="21"/>
        </w:rPr>
        <w:t xml:space="preserve">           D</w:t>
      </w:r>
      <w:r>
        <w:rPr>
          <w:rFonts w:hint="eastAsia"/>
          <w:szCs w:val="21"/>
        </w:rPr>
        <w:t>．以上方法均可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AB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A</w:t>
      </w:r>
      <w:r>
        <w:rPr>
          <w:rFonts w:hint="eastAsia"/>
          <w:color w:val="FF0000"/>
        </w:rPr>
        <w:t>、由左手定则判断磁场力方向时，若只将磁场方向改变则掌心应反向，则大拇指所指的方向反向，即磁场力的方向反向，故</w:t>
      </w:r>
      <w:r>
        <w:rPr>
          <w:color w:val="FF0000"/>
        </w:rPr>
        <w:t>A</w:t>
      </w:r>
      <w:r>
        <w:rPr>
          <w:rFonts w:hint="eastAsia"/>
          <w:color w:val="FF0000"/>
        </w:rPr>
        <w:t>正确；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、只将电流反向时，四指反向指向电流方向，则大拇指的方向也要反向，即磁场力反向，故</w:t>
      </w:r>
      <w:r>
        <w:rPr>
          <w:color w:val="FF0000"/>
        </w:rPr>
        <w:t>B</w:t>
      </w:r>
      <w:r>
        <w:rPr>
          <w:rFonts w:hint="eastAsia"/>
          <w:color w:val="FF0000"/>
        </w:rPr>
        <w:t>正确；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、将磁场和电流同时反向时，大拇指的指向不变，即磁场力的方向不变，故</w:t>
      </w:r>
      <w:r>
        <w:rPr>
          <w:color w:val="FF0000"/>
        </w:rPr>
        <w:t>C</w:t>
      </w:r>
      <w:r>
        <w:rPr>
          <w:rFonts w:hint="eastAsia"/>
          <w:color w:val="FF0000"/>
        </w:rPr>
        <w:t>错误；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、因</w:t>
      </w:r>
      <w:r>
        <w:rPr>
          <w:color w:val="FF0000"/>
        </w:rPr>
        <w:t>A</w:t>
      </w:r>
      <w:r>
        <w:rPr>
          <w:rFonts w:hint="eastAsia"/>
          <w:color w:val="FF0000"/>
        </w:rPr>
        <w:t>、</w:t>
      </w:r>
      <w:r>
        <w:rPr>
          <w:color w:val="FF0000"/>
        </w:rPr>
        <w:t>B</w:t>
      </w:r>
      <w:r>
        <w:rPr>
          <w:rFonts w:hint="eastAsia"/>
          <w:color w:val="FF0000"/>
        </w:rPr>
        <w:t>均可以使磁场力反向，故</w:t>
      </w:r>
      <w:r>
        <w:rPr>
          <w:color w:val="FF0000"/>
        </w:rPr>
        <w:t>D</w:t>
      </w:r>
      <w:r>
        <w:rPr>
          <w:rFonts w:hint="eastAsia"/>
          <w:color w:val="FF0000"/>
        </w:rPr>
        <w:t>错误；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lastRenderedPageBreak/>
        <w:t>故选</w:t>
      </w:r>
      <w:r>
        <w:rPr>
          <w:color w:val="FF0000"/>
        </w:rPr>
        <w:t>A</w:t>
      </w:r>
      <w:r>
        <w:rPr>
          <w:rFonts w:hint="eastAsia"/>
          <w:color w:val="FF0000"/>
        </w:rPr>
        <w:t>、</w:t>
      </w:r>
      <w:r>
        <w:rPr>
          <w:color w:val="FF0000"/>
        </w:rPr>
        <w:t>B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24</w:t>
      </w:r>
      <w:r>
        <w:rPr>
          <w:rFonts w:hint="eastAsia"/>
          <w:szCs w:val="21"/>
        </w:rPr>
        <w:t>，填空）磁体间的相互作用是通过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发生的。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【答案】磁场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t>【解析】磁体的周围存在着磁场，磁体间的相互作用是通过磁场而发生的，磁场的基本性质是对放入其中的磁体产生磁力的作用。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10</w:t>
      </w:r>
      <w:r>
        <w:rPr>
          <w:rFonts w:hint="eastAsia"/>
          <w:szCs w:val="21"/>
        </w:rPr>
        <w:t>）图中的四幅用箭头标明通电导体在磁场中受力方向的图中，有一幅是错误的，则错误的是（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524375" cy="790575"/>
            <wp:effectExtent l="0" t="0" r="9525" b="9525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【解析】画出磁感线方向，用左手定则判断。让磁感线穿过掌心，四指方向与电流方向一致，拇指方向就是导线受力方向，经过分析，</w:t>
      </w:r>
      <w:r>
        <w:rPr>
          <w:color w:val="FF0000"/>
        </w:rPr>
        <w:t>C</w:t>
      </w:r>
      <w:r>
        <w:rPr>
          <w:rFonts w:hint="eastAsia"/>
          <w:color w:val="FF0000"/>
        </w:rPr>
        <w:t>选项受力方向应向上，故错误。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C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</w:t>
      </w:r>
      <w:r>
        <w:rPr>
          <w:rFonts w:hint="eastAsia"/>
          <w:color w:val="000000"/>
          <w:szCs w:val="21"/>
        </w:rPr>
        <w:t>关于磁感线，下列说法正确的是（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）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A. </w:t>
      </w:r>
      <w:r>
        <w:rPr>
          <w:rFonts w:hint="eastAsia"/>
          <w:color w:val="000000"/>
          <w:szCs w:val="21"/>
        </w:rPr>
        <w:t>磁感线上任何一点的切线方向，就是该点的磁场方向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B. </w:t>
      </w:r>
      <w:r>
        <w:rPr>
          <w:rFonts w:hint="eastAsia"/>
          <w:color w:val="000000"/>
          <w:szCs w:val="21"/>
        </w:rPr>
        <w:t>磁体外部的磁感线都是从磁体的</w:t>
      </w:r>
      <w:r>
        <w:rPr>
          <w:color w:val="000000"/>
          <w:szCs w:val="21"/>
        </w:rPr>
        <w:t>N</w:t>
      </w:r>
      <w:r>
        <w:rPr>
          <w:rFonts w:hint="eastAsia"/>
          <w:color w:val="000000"/>
          <w:szCs w:val="21"/>
        </w:rPr>
        <w:t>极出来，回到</w:t>
      </w:r>
      <w:r>
        <w:rPr>
          <w:color w:val="000000"/>
          <w:szCs w:val="21"/>
        </w:rPr>
        <w:t>S</w:t>
      </w:r>
      <w:r>
        <w:rPr>
          <w:rFonts w:hint="eastAsia"/>
          <w:color w:val="000000"/>
          <w:szCs w:val="21"/>
        </w:rPr>
        <w:t>极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C. </w:t>
      </w:r>
      <w:r>
        <w:rPr>
          <w:rFonts w:hint="eastAsia"/>
          <w:color w:val="000000"/>
          <w:szCs w:val="21"/>
        </w:rPr>
        <w:t>磁场中的磁感线是确实存在的</w:t>
      </w:r>
      <w:r>
        <w:rPr>
          <w:color w:val="000000"/>
          <w:szCs w:val="21"/>
        </w:rPr>
        <w:t xml:space="preserve">    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D. </w:t>
      </w:r>
      <w:r>
        <w:rPr>
          <w:rFonts w:hint="eastAsia"/>
          <w:color w:val="000000"/>
          <w:szCs w:val="21"/>
        </w:rPr>
        <w:t>磁感线是由铁屑构成的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AB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、磁感线上任何一点的切线方向，就是该点的磁场方向，故</w:t>
      </w:r>
      <w:r>
        <w:rPr>
          <w:color w:val="FF0000"/>
        </w:rPr>
        <w:t>A</w:t>
      </w:r>
      <w:r>
        <w:rPr>
          <w:rFonts w:hint="eastAsia"/>
          <w:color w:val="FF0000"/>
        </w:rPr>
        <w:t>正确；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、磁体外部的磁感线都是从磁体的</w:t>
      </w:r>
      <w:r>
        <w:rPr>
          <w:color w:val="FF0000"/>
        </w:rPr>
        <w:t>N</w:t>
      </w:r>
      <w:r>
        <w:rPr>
          <w:rFonts w:hint="eastAsia"/>
          <w:color w:val="FF0000"/>
        </w:rPr>
        <w:t>极出来，回到</w:t>
      </w:r>
      <w:r>
        <w:rPr>
          <w:color w:val="FF0000"/>
        </w:rPr>
        <w:t>S</w:t>
      </w:r>
      <w:r>
        <w:rPr>
          <w:rFonts w:hint="eastAsia"/>
          <w:color w:val="FF0000"/>
        </w:rPr>
        <w:t>极，故</w:t>
      </w:r>
      <w:r>
        <w:rPr>
          <w:color w:val="FF0000"/>
        </w:rPr>
        <w:t>B</w:t>
      </w:r>
      <w:r>
        <w:rPr>
          <w:rFonts w:hint="eastAsia"/>
          <w:color w:val="FF0000"/>
        </w:rPr>
        <w:t>正确；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、磁场中的磁感线不是确实存在的，而是人们为研究方便而假象的曲线；故</w:t>
      </w:r>
      <w:r>
        <w:rPr>
          <w:color w:val="FF0000"/>
        </w:rPr>
        <w:t>C</w:t>
      </w:r>
      <w:r>
        <w:rPr>
          <w:rFonts w:hint="eastAsia"/>
          <w:color w:val="FF0000"/>
        </w:rPr>
        <w:t>错误；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、磁感线是为了描述磁场的性质而引入了有方向的曲线，用铁屑是便于观察，故</w:t>
      </w:r>
      <w:r>
        <w:rPr>
          <w:color w:val="FF0000"/>
        </w:rPr>
        <w:t>D</w:t>
      </w:r>
      <w:r>
        <w:rPr>
          <w:rFonts w:hint="eastAsia"/>
          <w:color w:val="FF0000"/>
        </w:rPr>
        <w:t>错误．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AB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）下列各装置中，利用电流的热效应工作的是（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．电动机</w:t>
      </w:r>
      <w:r>
        <w:rPr>
          <w:szCs w:val="21"/>
        </w:rPr>
        <w:t xml:space="preserve">    B</w:t>
      </w:r>
      <w:r>
        <w:rPr>
          <w:rFonts w:hint="eastAsia"/>
          <w:szCs w:val="21"/>
        </w:rPr>
        <w:t>．电炉子</w:t>
      </w:r>
      <w:r>
        <w:rPr>
          <w:szCs w:val="21"/>
        </w:rPr>
        <w:t xml:space="preserve">    C</w:t>
      </w:r>
      <w:r>
        <w:rPr>
          <w:rFonts w:hint="eastAsia"/>
          <w:szCs w:val="21"/>
        </w:rPr>
        <w:t>．电磁铁</w:t>
      </w:r>
      <w:r>
        <w:rPr>
          <w:szCs w:val="21"/>
        </w:rPr>
        <w:t xml:space="preserve">    D</w:t>
      </w:r>
      <w:r>
        <w:rPr>
          <w:rFonts w:hint="eastAsia"/>
          <w:szCs w:val="21"/>
        </w:rPr>
        <w:t>．发电机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</w:rPr>
        <w:t>【解析】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lastRenderedPageBreak/>
        <w:t>A</w:t>
      </w:r>
      <w:r>
        <w:rPr>
          <w:rFonts w:hint="eastAsia"/>
          <w:color w:val="FF0000"/>
          <w:szCs w:val="21"/>
        </w:rPr>
        <w:t>、电动机是通电导体在磁场中受力的应用；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、电炉子是电流的热效应的应用．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、电磁铁是电流的磁效应的应用；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、发电机是电磁感应现象的应用。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B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19</w:t>
      </w:r>
      <w:r>
        <w:rPr>
          <w:rFonts w:hint="eastAsia"/>
          <w:szCs w:val="21"/>
        </w:rPr>
        <w:t>，填空）图中是奥斯特曾经做过的实验，观察比较甲、乙两图，可得实验结论是</w:t>
      </w:r>
      <w:r>
        <w:rPr>
          <w:szCs w:val="21"/>
          <w:u w:val="single"/>
        </w:rPr>
        <w:t xml:space="preserve">                   </w:t>
      </w:r>
      <w:r>
        <w:rPr>
          <w:rFonts w:hint="eastAsia"/>
          <w:szCs w:val="21"/>
        </w:rPr>
        <w:t>；观察比较乙、丙两图，可得实验结论是</w:t>
      </w:r>
      <w:r>
        <w:rPr>
          <w:szCs w:val="21"/>
          <w:u w:val="single"/>
        </w:rPr>
        <w:t xml:space="preserve">                     </w:t>
      </w:r>
      <w:r>
        <w:rPr>
          <w:rFonts w:hint="eastAsia"/>
          <w:szCs w:val="21"/>
        </w:rPr>
        <w:t>。</w:t>
      </w:r>
    </w:p>
    <w:p w:rsidR="00F91711" w:rsidRDefault="00F91711" w:rsidP="00F91711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286125" cy="1095375"/>
            <wp:effectExtent l="0" t="0" r="9525" b="9525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2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2"/>
        </w:rPr>
      </w:pPr>
      <w:r>
        <w:rPr>
          <w:rFonts w:hint="eastAsia"/>
          <w:color w:val="FF0000"/>
        </w:rPr>
        <w:t>【答案</w:t>
      </w:r>
      <w:r>
        <w:rPr>
          <w:rFonts w:hint="eastAsia"/>
          <w:color w:val="FF0000"/>
          <w:szCs w:val="22"/>
        </w:rPr>
        <w:t>】</w:t>
      </w:r>
      <w:r>
        <w:rPr>
          <w:color w:val="FF0000"/>
          <w:szCs w:val="22"/>
        </w:rPr>
        <w:t xml:space="preserve"> </w:t>
      </w:r>
      <w:r>
        <w:rPr>
          <w:rFonts w:hint="eastAsia"/>
          <w:color w:val="FF0000"/>
          <w:szCs w:val="22"/>
        </w:rPr>
        <w:t>通电导体周围有磁场；磁场方向与电流方向有关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）比较甲乙两图可发现当导线中有电流通过时，小磁针才发生转动，而小磁针的转动是磁场作用的结果，所以是应该是通电导体周围有磁场；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）比较乙丙两图可发现当导体中电流方向改变后，小磁针的转动方向改变，而小磁针转动方向的改变是因磁场方向改变而改变的，所以说磁场方向与电流方向有关。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9.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21</w:t>
      </w:r>
      <w:r>
        <w:rPr>
          <w:rFonts w:hint="eastAsia"/>
          <w:szCs w:val="21"/>
        </w:rPr>
        <w:t>，填空）电磁波在真空中的传播速度为</w:t>
      </w:r>
      <w:r>
        <w:rPr>
          <w:szCs w:val="21"/>
          <w:u w:val="single"/>
        </w:rPr>
        <w:t xml:space="preserve">    </w:t>
      </w:r>
      <w:r>
        <w:rPr>
          <w:szCs w:val="21"/>
          <w:u w:val="single"/>
          <w:vertAlign w:val="superscript"/>
        </w:rPr>
        <w:t xml:space="preserve">   </w:t>
      </w:r>
      <w:r>
        <w:rPr>
          <w:szCs w:val="21"/>
        </w:rPr>
        <w:t xml:space="preserve"> m/s</w:t>
      </w:r>
      <w:r>
        <w:rPr>
          <w:rFonts w:hint="eastAsia"/>
          <w:szCs w:val="21"/>
        </w:rPr>
        <w:t>，天津广播电台新闻节目的广播频率为</w:t>
      </w:r>
      <w:r>
        <w:rPr>
          <w:szCs w:val="21"/>
        </w:rPr>
        <w:t>909kHz</w:t>
      </w:r>
      <w:r>
        <w:rPr>
          <w:rFonts w:hint="eastAsia"/>
          <w:szCs w:val="21"/>
        </w:rPr>
        <w:t>，它的波长为</w:t>
      </w:r>
      <w:r>
        <w:rPr>
          <w:szCs w:val="21"/>
          <w:u w:val="single"/>
        </w:rPr>
        <w:t xml:space="preserve">      </w:t>
      </w:r>
      <w:r>
        <w:rPr>
          <w:szCs w:val="21"/>
        </w:rPr>
        <w:t>m</w:t>
      </w:r>
      <w:r>
        <w:rPr>
          <w:rFonts w:hint="eastAsia"/>
          <w:szCs w:val="21"/>
        </w:rPr>
        <w:t>。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3×10</w:t>
      </w:r>
      <w:r>
        <w:rPr>
          <w:color w:val="FF0000"/>
          <w:vertAlign w:val="superscript"/>
        </w:rPr>
        <w:t>8</w:t>
      </w:r>
      <w:r>
        <w:rPr>
          <w:color w:val="FF0000"/>
        </w:rPr>
        <w:t>m/s</w:t>
      </w:r>
      <w:r>
        <w:rPr>
          <w:rFonts w:hint="eastAsia"/>
          <w:color w:val="FF0000"/>
        </w:rPr>
        <w:t>；</w:t>
      </w:r>
      <w:r>
        <w:rPr>
          <w:color w:val="FF0000"/>
        </w:rPr>
        <w:t>330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t>【解析】电磁波在真空中的传播速度等于光的传播速度，等于</w:t>
      </w:r>
      <w:r>
        <w:rPr>
          <w:color w:val="FF0000"/>
        </w:rPr>
        <w:t>3×10</w:t>
      </w:r>
      <w:r>
        <w:rPr>
          <w:color w:val="FF0000"/>
          <w:vertAlign w:val="superscript"/>
        </w:rPr>
        <w:t>8</w:t>
      </w:r>
      <w:r>
        <w:rPr>
          <w:color w:val="FF0000"/>
        </w:rPr>
        <w:t>m/s</w:t>
      </w:r>
      <w:r>
        <w:rPr>
          <w:rFonts w:hint="eastAsia"/>
          <w:color w:val="FF0000"/>
        </w:rPr>
        <w:t>；频率为</w:t>
      </w:r>
      <w:r>
        <w:rPr>
          <w:color w:val="FF0000"/>
        </w:rPr>
        <w:t>909kHz</w:t>
      </w:r>
      <w:r>
        <w:rPr>
          <w:rFonts w:hint="eastAsia"/>
          <w:color w:val="FF0000"/>
        </w:rPr>
        <w:t>的电磁波的波长</w:t>
      </w:r>
      <w:r>
        <w:rPr>
          <w:color w:val="FF0000"/>
        </w:rPr>
        <w:t>λ= c/f = 3×10</w:t>
      </w:r>
      <w:r>
        <w:rPr>
          <w:color w:val="FF0000"/>
          <w:vertAlign w:val="superscript"/>
        </w:rPr>
        <w:t>8</w:t>
      </w:r>
      <w:r>
        <w:rPr>
          <w:color w:val="FF0000"/>
        </w:rPr>
        <w:t>m/s/909000Hz ≈330m</w:t>
      </w:r>
      <w:r>
        <w:rPr>
          <w:rFonts w:hint="eastAsia"/>
          <w:color w:val="FF0000"/>
        </w:rPr>
        <w:t>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10.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）图中是一种水位报警器的原理图。当水位到达金属块</w:t>
      </w:r>
      <w:r>
        <w:rPr>
          <w:szCs w:val="21"/>
        </w:rPr>
        <w:t>A</w:t>
      </w:r>
      <w:r>
        <w:rPr>
          <w:rFonts w:hint="eastAsia"/>
          <w:szCs w:val="21"/>
        </w:rPr>
        <w:t>时</w:t>
      </w:r>
      <w:r>
        <w:rPr>
          <w:szCs w:val="21"/>
        </w:rPr>
        <w:t>(</w:t>
      </w:r>
      <w:r>
        <w:rPr>
          <w:rFonts w:hint="eastAsia"/>
          <w:szCs w:val="21"/>
        </w:rPr>
        <w:t>一般的水能导电</w:t>
      </w:r>
      <w:r>
        <w:rPr>
          <w:szCs w:val="21"/>
        </w:rPr>
        <w:t>)</w:t>
      </w:r>
      <w:r>
        <w:rPr>
          <w:rFonts w:hint="eastAsia"/>
          <w:szCs w:val="21"/>
        </w:rPr>
        <w:t>，电路中（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F91711" w:rsidRDefault="00F91711" w:rsidP="00F91711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971800" cy="1304925"/>
            <wp:effectExtent l="0" t="0" r="0" b="9525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．绿灯亮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．红灯亮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lastRenderedPageBreak/>
        <w:t>C</w:t>
      </w:r>
      <w:r>
        <w:rPr>
          <w:rFonts w:hint="eastAsia"/>
          <w:szCs w:val="21"/>
        </w:rPr>
        <w:t>．两灯同时亮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．两灯都不亮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【解析】当水位没有达到</w:t>
      </w:r>
      <w:r>
        <w:rPr>
          <w:color w:val="FF0000"/>
        </w:rPr>
        <w:t>A</w:t>
      </w:r>
      <w:r>
        <w:rPr>
          <w:rFonts w:hint="eastAsia"/>
          <w:color w:val="FF0000"/>
        </w:rPr>
        <w:t>时，电磁铁没有磁性，只有绿灯亮；当水位到达</w:t>
      </w:r>
      <w:r>
        <w:rPr>
          <w:color w:val="FF0000"/>
        </w:rPr>
        <w:t>A</w:t>
      </w:r>
      <w:r>
        <w:rPr>
          <w:rFonts w:hint="eastAsia"/>
          <w:color w:val="FF0000"/>
        </w:rPr>
        <w:t>时电路接通，电磁继电器有磁性，且根据右手定则知上端为</w:t>
      </w:r>
      <w:r>
        <w:rPr>
          <w:color w:val="FF0000"/>
        </w:rPr>
        <w:t>S</w:t>
      </w:r>
      <w:r>
        <w:rPr>
          <w:rFonts w:hint="eastAsia"/>
          <w:color w:val="FF0000"/>
        </w:rPr>
        <w:t>极，衔铁就会在电磁力吸引的作用下与红灯接通，红灯亮；该报警器的红、绿灯不会同时亮．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B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11.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，多选）下列说法正确的是（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．电动机是根据通电线圈在磁场中受力而转动的原理制成的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．电动机可将机械能转化为电能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．常用发电机是根据电磁感应原理制成的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．常用发电机可将电能转化为其他形式的能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AC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A</w:t>
      </w:r>
      <w:r>
        <w:rPr>
          <w:rFonts w:hint="eastAsia"/>
          <w:color w:val="FF0000"/>
        </w:rPr>
        <w:t>、电动机是根据通电线圈在磁场中受力而转动的原理制成的，选项</w:t>
      </w:r>
      <w:r>
        <w:rPr>
          <w:color w:val="FF0000"/>
        </w:rPr>
        <w:t>A</w:t>
      </w:r>
      <w:r>
        <w:rPr>
          <w:rFonts w:hint="eastAsia"/>
          <w:color w:val="FF0000"/>
        </w:rPr>
        <w:t>的说法正确；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、电动机是一个用电器，它在工作时消耗电能，把电能转化成机械能，选项</w:t>
      </w:r>
      <w:r>
        <w:rPr>
          <w:color w:val="FF0000"/>
        </w:rPr>
        <w:t>B</w:t>
      </w:r>
      <w:r>
        <w:rPr>
          <w:rFonts w:hint="eastAsia"/>
          <w:color w:val="FF0000"/>
        </w:rPr>
        <w:t>的说法不正确；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、闭合电路的一部分导体在磁场中做切割磁感线运动时，导体中就会产生电流，这种现象叫做电磁感应现象，发电机就是根据电磁感应原理制成的，选项</w:t>
      </w:r>
      <w:proofErr w:type="spellStart"/>
      <w:r>
        <w:rPr>
          <w:color w:val="FF0000"/>
        </w:rPr>
        <w:t>C</w:t>
      </w:r>
      <w:proofErr w:type="spellEnd"/>
      <w:r>
        <w:rPr>
          <w:rFonts w:hint="eastAsia"/>
          <w:color w:val="FF0000"/>
        </w:rPr>
        <w:t>的说法正确；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、发电机是将机械能转化成电能，选项</w:t>
      </w:r>
      <w:r>
        <w:rPr>
          <w:color w:val="FF0000"/>
        </w:rPr>
        <w:t>D</w:t>
      </w:r>
      <w:r>
        <w:rPr>
          <w:rFonts w:hint="eastAsia"/>
          <w:color w:val="FF0000"/>
        </w:rPr>
        <w:t>的说法不正确．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 xml:space="preserve"> A</w:t>
      </w:r>
      <w:r>
        <w:rPr>
          <w:rFonts w:hint="eastAsia"/>
          <w:color w:val="FF0000"/>
        </w:rPr>
        <w:t>、</w:t>
      </w:r>
      <w:r>
        <w:rPr>
          <w:color w:val="FF0000"/>
        </w:rPr>
        <w:t>C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12.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4</w:t>
      </w:r>
      <w:r>
        <w:rPr>
          <w:rFonts w:hint="eastAsia"/>
          <w:szCs w:val="21"/>
        </w:rPr>
        <w:t>）图中通电螺线管的极性标注正确的是（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848225" cy="781050"/>
            <wp:effectExtent l="0" t="0" r="9525" b="0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A</w:t>
      </w:r>
      <w:r>
        <w:rPr>
          <w:rFonts w:hint="eastAsia"/>
          <w:color w:val="FF0000"/>
        </w:rPr>
        <w:t>、电流由螺旋管的左端流入，由安培定则可知，螺旋管的左端为</w:t>
      </w:r>
      <w:r>
        <w:rPr>
          <w:color w:val="FF0000"/>
        </w:rPr>
        <w:t>N</w:t>
      </w:r>
      <w:r>
        <w:rPr>
          <w:rFonts w:hint="eastAsia"/>
          <w:color w:val="FF0000"/>
        </w:rPr>
        <w:t>极，故</w:t>
      </w:r>
      <w:r>
        <w:rPr>
          <w:color w:val="FF0000"/>
        </w:rPr>
        <w:t>A</w:t>
      </w:r>
      <w:r>
        <w:rPr>
          <w:rFonts w:hint="eastAsia"/>
          <w:color w:val="FF0000"/>
        </w:rPr>
        <w:t>错误．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、电流由螺旋管的右端流入，由安培定则可知，螺旋管的右端为</w:t>
      </w:r>
      <w:r>
        <w:rPr>
          <w:color w:val="FF0000"/>
        </w:rPr>
        <w:t>N</w:t>
      </w:r>
      <w:r>
        <w:rPr>
          <w:rFonts w:hint="eastAsia"/>
          <w:color w:val="FF0000"/>
        </w:rPr>
        <w:t>极，故</w:t>
      </w:r>
      <w:r>
        <w:rPr>
          <w:color w:val="FF0000"/>
        </w:rPr>
        <w:t>B</w:t>
      </w:r>
      <w:r>
        <w:rPr>
          <w:rFonts w:hint="eastAsia"/>
          <w:color w:val="FF0000"/>
        </w:rPr>
        <w:t>错误．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、电流由螺旋管的右端流入，由安培定则可知，螺旋管的左端为</w:t>
      </w:r>
      <w:r>
        <w:rPr>
          <w:color w:val="FF0000"/>
        </w:rPr>
        <w:t>N</w:t>
      </w:r>
      <w:r>
        <w:rPr>
          <w:rFonts w:hint="eastAsia"/>
          <w:color w:val="FF0000"/>
        </w:rPr>
        <w:t>极，故</w:t>
      </w:r>
      <w:r>
        <w:rPr>
          <w:color w:val="FF0000"/>
        </w:rPr>
        <w:t>C</w:t>
      </w:r>
      <w:r>
        <w:rPr>
          <w:rFonts w:hint="eastAsia"/>
          <w:color w:val="FF0000"/>
        </w:rPr>
        <w:t>正确．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、电流由螺旋管的右端流入，由安培定则可知，螺旋管的左端为</w:t>
      </w:r>
      <w:r>
        <w:rPr>
          <w:color w:val="FF0000"/>
        </w:rPr>
        <w:t>N</w:t>
      </w:r>
      <w:r>
        <w:rPr>
          <w:rFonts w:hint="eastAsia"/>
          <w:color w:val="FF0000"/>
        </w:rPr>
        <w:t>极，故</w:t>
      </w:r>
      <w:r>
        <w:rPr>
          <w:color w:val="FF0000"/>
        </w:rPr>
        <w:t>D</w:t>
      </w:r>
      <w:r>
        <w:rPr>
          <w:rFonts w:hint="eastAsia"/>
          <w:color w:val="FF0000"/>
        </w:rPr>
        <w:t>错误．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lastRenderedPageBreak/>
        <w:t>故选</w:t>
      </w:r>
      <w:r>
        <w:rPr>
          <w:color w:val="FF0000"/>
        </w:rPr>
        <w:t>C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13.</w:t>
      </w:r>
      <w:r>
        <w:rPr>
          <w:rFonts w:hint="eastAsia"/>
          <w:szCs w:val="21"/>
        </w:rPr>
        <w:t>（</w:t>
      </w:r>
      <w:r>
        <w:rPr>
          <w:szCs w:val="21"/>
        </w:rPr>
        <w:t>2012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）下图中，能说明电动机工作原理的是（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1323975" cy="1171575"/>
            <wp:effectExtent l="0" t="0" r="9525" b="9525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B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1866900" cy="1238250"/>
            <wp:effectExtent l="0" t="0" r="0" b="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rFonts w:eastAsia="微软雅黑"/>
          <w:color w:val="333333"/>
          <w:szCs w:val="21"/>
          <w:lang w:bidi="ar"/>
        </w:rPr>
      </w:pPr>
      <w:r>
        <w:rPr>
          <w:szCs w:val="21"/>
        </w:rPr>
        <w:t>C</w:t>
      </w:r>
      <w:r>
        <w:rPr>
          <w:rFonts w:hint="eastAsia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1543050" cy="1057275"/>
            <wp:effectExtent l="0" t="0" r="0" b="9525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D</w:t>
      </w:r>
      <w:r>
        <w:rPr>
          <w:rFonts w:hint="eastAsia"/>
          <w:szCs w:val="21"/>
        </w:rPr>
        <w:t>、</w:t>
      </w:r>
      <w:r>
        <w:rPr>
          <w:rFonts w:eastAsia="微软雅黑"/>
          <w:noProof/>
          <w:color w:val="333333"/>
          <w:szCs w:val="21"/>
        </w:rPr>
        <w:drawing>
          <wp:inline distT="0" distB="0" distL="0" distR="0">
            <wp:extent cx="1828800" cy="1466850"/>
            <wp:effectExtent l="0" t="0" r="0" b="0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A</w:t>
      </w:r>
      <w:r>
        <w:rPr>
          <w:rFonts w:hint="eastAsia"/>
          <w:color w:val="FF0000"/>
        </w:rPr>
        <w:t>、该图是电磁继电器，是电磁铁的应用，故该选项错误；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、当闭合开关后，线圈会转动，即通电导线在磁场中受力的作用，故该选项正确；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、当导体运动时，电流表的指针会发生偏转，即会产生感应电流，即电磁感应现象，是发电机的原理，故该选项也是错误的；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、该选项是用来研究电磁铁磁性强弱因素的实验，故该选项也是错误的．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B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14.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）图中是一种水位自动报警器的原理图，当水位到达金属块</w:t>
      </w:r>
      <w:r>
        <w:rPr>
          <w:szCs w:val="21"/>
        </w:rPr>
        <w:t>A</w:t>
      </w:r>
      <w:r>
        <w:rPr>
          <w:rFonts w:hint="eastAsia"/>
          <w:szCs w:val="21"/>
        </w:rPr>
        <w:t>时（一般的水能导电），电路中（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F91711" w:rsidRDefault="00F91711" w:rsidP="00F91711">
      <w:pPr>
        <w:widowControl/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76450" cy="1009650"/>
            <wp:effectExtent l="0" t="0" r="0" b="0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．绿灯亮，红灯不亮</w:t>
      </w:r>
      <w:r>
        <w:rPr>
          <w:szCs w:val="21"/>
        </w:rPr>
        <w:t xml:space="preserve">           B</w:t>
      </w:r>
      <w:r>
        <w:rPr>
          <w:rFonts w:hint="eastAsia"/>
          <w:szCs w:val="21"/>
        </w:rPr>
        <w:t>．红灯亮，绿灯不亮</w:t>
      </w:r>
    </w:p>
    <w:p w:rsidR="00F91711" w:rsidRDefault="00F91711" w:rsidP="00F9171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．红灯和绿灯都亮</w:t>
      </w:r>
      <w:r>
        <w:rPr>
          <w:szCs w:val="21"/>
        </w:rPr>
        <w:t xml:space="preserve">             D</w:t>
      </w:r>
      <w:r>
        <w:rPr>
          <w:rFonts w:hint="eastAsia"/>
          <w:szCs w:val="21"/>
        </w:rPr>
        <w:t>．红灯和绿灯都不亮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F91711" w:rsidRDefault="00F91711" w:rsidP="00F91711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</w:rPr>
      </w:pPr>
      <w:r>
        <w:rPr>
          <w:rFonts w:ascii="Times New Roman" w:hAnsi="Times New Roman" w:hint="eastAsia"/>
          <w:color w:val="FF0000"/>
        </w:rPr>
        <w:lastRenderedPageBreak/>
        <w:t>【解析】当水位没有达到</w:t>
      </w:r>
      <w:r>
        <w:rPr>
          <w:rFonts w:ascii="Times New Roman" w:hAnsi="Times New Roman"/>
          <w:color w:val="FF0000"/>
        </w:rPr>
        <w:t>A</w:t>
      </w:r>
      <w:r>
        <w:rPr>
          <w:rFonts w:ascii="Times New Roman" w:hAnsi="Times New Roman" w:hint="eastAsia"/>
          <w:color w:val="FF0000"/>
        </w:rPr>
        <w:t>时，电磁铁没有磁性，只有绿灯亮；当水位到达</w:t>
      </w:r>
      <w:r>
        <w:rPr>
          <w:rFonts w:ascii="Times New Roman" w:hAnsi="Times New Roman"/>
          <w:color w:val="FF0000"/>
        </w:rPr>
        <w:t>A</w:t>
      </w:r>
      <w:r>
        <w:rPr>
          <w:rFonts w:ascii="Times New Roman" w:hAnsi="Times New Roman" w:hint="eastAsia"/>
          <w:color w:val="FF0000"/>
        </w:rPr>
        <w:t>时电路接通，电磁继电器有磁性，且根据右手定则知上端为</w:t>
      </w:r>
      <w:r>
        <w:rPr>
          <w:rFonts w:ascii="Times New Roman" w:hAnsi="Times New Roman"/>
          <w:color w:val="FF0000"/>
        </w:rPr>
        <w:t>S</w:t>
      </w:r>
      <w:r>
        <w:rPr>
          <w:rFonts w:ascii="Times New Roman" w:hAnsi="Times New Roman" w:hint="eastAsia"/>
          <w:color w:val="FF0000"/>
        </w:rPr>
        <w:t>极，衔铁就会在电磁力吸引的作用下与红灯接通，红灯亮；该报警器的红、绿灯不会同时亮．</w:t>
      </w:r>
    </w:p>
    <w:p w:rsidR="00F91711" w:rsidRDefault="00F91711" w:rsidP="00F91711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color w:val="FF0000"/>
        </w:rPr>
        <w:t>故选</w:t>
      </w:r>
      <w:r>
        <w:rPr>
          <w:rFonts w:ascii="Times New Roman" w:hAnsi="Times New Roman"/>
          <w:color w:val="FF0000"/>
        </w:rPr>
        <w:t>B</w:t>
      </w:r>
    </w:p>
    <w:p w:rsidR="00F91711" w:rsidRDefault="00F91711" w:rsidP="00F91711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kern w:val="0"/>
          <w:szCs w:val="21"/>
        </w:rPr>
        <w:t>15.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2014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8</w:t>
      </w:r>
      <w:r>
        <w:rPr>
          <w:rFonts w:ascii="Times New Roman" w:hAnsi="Times New Roman" w:hint="eastAsia"/>
          <w:kern w:val="0"/>
          <w:szCs w:val="21"/>
        </w:rPr>
        <w:t>）</w:t>
      </w:r>
      <w:r>
        <w:rPr>
          <w:rFonts w:ascii="Times New Roman" w:hAnsi="Times New Roman" w:hint="eastAsia"/>
          <w:color w:val="000000"/>
          <w:szCs w:val="21"/>
        </w:rPr>
        <w:t>地球是一个巨大的球体，下列图中有关地磁体的示意图正确的是（</w:t>
      </w:r>
      <w:r>
        <w:rPr>
          <w:rFonts w:ascii="Times New Roman" w:hAnsi="Times New Roman"/>
          <w:color w:val="000000"/>
          <w:szCs w:val="21"/>
        </w:rPr>
        <w:t xml:space="preserve">   </w:t>
      </w:r>
      <w:r>
        <w:rPr>
          <w:rFonts w:ascii="Times New Roman" w:hAnsi="Times New Roman" w:hint="eastAsia"/>
          <w:color w:val="000000"/>
          <w:szCs w:val="21"/>
        </w:rPr>
        <w:t>）</w:t>
      </w:r>
    </w:p>
    <w:p w:rsidR="00F91711" w:rsidRDefault="00F91711" w:rsidP="00F91711">
      <w:pPr>
        <w:spacing w:after="0" w:line="360" w:lineRule="auto"/>
        <w:ind w:rightChars="134" w:right="281"/>
        <w:jc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14425" cy="1066800"/>
            <wp:effectExtent l="0" t="0" r="9525" b="0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lum bright="-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14425" cy="1047750"/>
            <wp:effectExtent l="0" t="0" r="9525" b="0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00150" cy="1047750"/>
            <wp:effectExtent l="0" t="0" r="0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81100" cy="1038225"/>
            <wp:effectExtent l="0" t="0" r="0" b="9525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【解析】地磁两极和地理两极不完全重合，地磁北极在地理南极附近，地磁南极在地理北极附近，因此</w:t>
      </w:r>
      <w:r>
        <w:rPr>
          <w:color w:val="FF0000"/>
        </w:rPr>
        <w:t>AB</w:t>
      </w:r>
      <w:r>
        <w:rPr>
          <w:rFonts w:hint="eastAsia"/>
          <w:color w:val="FF0000"/>
        </w:rPr>
        <w:t>两图不正确；地磁场的磁感线从地磁北极（地理的南极附近）出来，回到地磁南极（地理的北极附近），因此</w:t>
      </w:r>
      <w:r>
        <w:rPr>
          <w:color w:val="FF0000"/>
        </w:rPr>
        <w:t>C</w:t>
      </w:r>
      <w:r>
        <w:rPr>
          <w:rFonts w:hint="eastAsia"/>
          <w:color w:val="FF0000"/>
        </w:rPr>
        <w:t>正确，</w:t>
      </w:r>
      <w:r>
        <w:rPr>
          <w:color w:val="FF0000"/>
        </w:rPr>
        <w:t>D</w:t>
      </w:r>
      <w:r>
        <w:rPr>
          <w:rFonts w:hint="eastAsia"/>
          <w:color w:val="FF0000"/>
        </w:rPr>
        <w:t>不正确．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C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16.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hint="eastAsia"/>
          <w:color w:val="000000"/>
          <w:szCs w:val="21"/>
        </w:rPr>
        <w:t>对于通电螺线管极性的标注图中正确的是（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）</w:t>
      </w:r>
    </w:p>
    <w:p w:rsidR="00F91711" w:rsidRDefault="00F91711" w:rsidP="00F91711">
      <w:pPr>
        <w:spacing w:after="0" w:line="360" w:lineRule="auto"/>
        <w:rPr>
          <w:szCs w:val="21"/>
        </w:rPr>
      </w:pPr>
      <w:r>
        <w:rPr>
          <w:szCs w:val="21"/>
        </w:rPr>
        <w:t xml:space="preserve">  </w:t>
      </w:r>
      <w:r>
        <w:rPr>
          <w:noProof/>
          <w:szCs w:val="21"/>
        </w:rPr>
        <w:drawing>
          <wp:inline distT="0" distB="0" distL="0" distR="0">
            <wp:extent cx="1295400" cy="1133475"/>
            <wp:effectExtent l="0" t="0" r="0" b="9525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</w:t>
      </w:r>
      <w:r>
        <w:rPr>
          <w:noProof/>
          <w:szCs w:val="21"/>
        </w:rPr>
        <w:drawing>
          <wp:inline distT="0" distB="0" distL="0" distR="0">
            <wp:extent cx="1381125" cy="1133475"/>
            <wp:effectExtent l="0" t="0" r="9525" b="9525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A 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、电流从螺线管的右端进入，从左端流出，根据安培定则判断螺线管的左端是</w:t>
      </w:r>
      <w:r>
        <w:rPr>
          <w:color w:val="FF0000"/>
        </w:rPr>
        <w:t>N</w:t>
      </w:r>
      <w:r>
        <w:rPr>
          <w:rFonts w:hint="eastAsia"/>
          <w:color w:val="FF0000"/>
        </w:rPr>
        <w:t>极，右端是</w:t>
      </w:r>
      <w:r>
        <w:rPr>
          <w:color w:val="FF0000"/>
        </w:rPr>
        <w:t>S</w:t>
      </w:r>
      <w:r>
        <w:rPr>
          <w:rFonts w:hint="eastAsia"/>
          <w:color w:val="FF0000"/>
        </w:rPr>
        <w:t>极．符合题意．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、电流从螺线管的右端进入，从左端流出，根据安培定则判断螺线管的左端是</w:t>
      </w:r>
      <w:r>
        <w:rPr>
          <w:color w:val="FF0000"/>
        </w:rPr>
        <w:t>S</w:t>
      </w:r>
      <w:r>
        <w:rPr>
          <w:rFonts w:hint="eastAsia"/>
          <w:color w:val="FF0000"/>
        </w:rPr>
        <w:t>极，右端是</w:t>
      </w:r>
      <w:r>
        <w:rPr>
          <w:color w:val="FF0000"/>
        </w:rPr>
        <w:t>N</w:t>
      </w:r>
      <w:r>
        <w:rPr>
          <w:rFonts w:hint="eastAsia"/>
          <w:color w:val="FF0000"/>
        </w:rPr>
        <w:t>极．不符合题意．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、电流从螺线管的左端进入，从右端流出，根据安培定则判断螺线管的左端是</w:t>
      </w:r>
      <w:r>
        <w:rPr>
          <w:color w:val="FF0000"/>
        </w:rPr>
        <w:t>N</w:t>
      </w:r>
      <w:r>
        <w:rPr>
          <w:rFonts w:hint="eastAsia"/>
          <w:color w:val="FF0000"/>
        </w:rPr>
        <w:t>极，右端是</w:t>
      </w:r>
      <w:r>
        <w:rPr>
          <w:color w:val="FF0000"/>
        </w:rPr>
        <w:t>S</w:t>
      </w:r>
      <w:r>
        <w:rPr>
          <w:rFonts w:hint="eastAsia"/>
          <w:color w:val="FF0000"/>
        </w:rPr>
        <w:t>极．不符合题意．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、电流从螺线管的右端进入，从左端流出，根据安培定则判断螺线管的左端是</w:t>
      </w:r>
      <w:r>
        <w:rPr>
          <w:color w:val="FF0000"/>
        </w:rPr>
        <w:t>N</w:t>
      </w:r>
      <w:r>
        <w:rPr>
          <w:rFonts w:hint="eastAsia"/>
          <w:color w:val="FF0000"/>
        </w:rPr>
        <w:t>极，右端是</w:t>
      </w:r>
      <w:r>
        <w:rPr>
          <w:color w:val="FF0000"/>
        </w:rPr>
        <w:t>S</w:t>
      </w:r>
      <w:r>
        <w:rPr>
          <w:rFonts w:hint="eastAsia"/>
          <w:color w:val="FF0000"/>
        </w:rPr>
        <w:t>极．不符合题意．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A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17.</w:t>
      </w:r>
      <w:r>
        <w:rPr>
          <w:rFonts w:hint="eastAsia"/>
          <w:szCs w:val="21"/>
        </w:rPr>
        <w:t>（</w:t>
      </w:r>
      <w:r>
        <w:rPr>
          <w:szCs w:val="21"/>
        </w:rPr>
        <w:t>2016</w:t>
      </w:r>
      <w:r>
        <w:rPr>
          <w:rFonts w:hint="eastAsia"/>
          <w:szCs w:val="21"/>
        </w:rPr>
        <w:t>天津，</w:t>
      </w:r>
      <w:r>
        <w:rPr>
          <w:szCs w:val="21"/>
        </w:rPr>
        <w:t>5</w:t>
      </w:r>
      <w:r>
        <w:rPr>
          <w:rFonts w:hint="eastAsia"/>
          <w:szCs w:val="21"/>
        </w:rPr>
        <w:t>）</w:t>
      </w:r>
      <w:r>
        <w:rPr>
          <w:rFonts w:hint="eastAsia"/>
          <w:color w:val="000000"/>
          <w:szCs w:val="21"/>
        </w:rPr>
        <w:t>图中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表示垂直于纸面的一条导线，它是闭合电路的一部分，当它在磁场中按</w:t>
      </w:r>
      <w:r>
        <w:rPr>
          <w:rFonts w:hint="eastAsia"/>
          <w:color w:val="000000"/>
          <w:szCs w:val="21"/>
        </w:rPr>
        <w:lastRenderedPageBreak/>
        <w:t>箭头方向运动是，不能产生感应电流的情况是（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）</w:t>
      </w:r>
    </w:p>
    <w:p w:rsidR="00F91711" w:rsidRDefault="00F91711" w:rsidP="00F91711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600575" cy="1143000"/>
            <wp:effectExtent l="0" t="0" r="9525" b="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图知导体是闭合电路中的导体，导体斜着做切割磁感线运动，所以会产生感应电流，故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正确；由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图知导体是闭合电路中的导体，导体做切割磁感线运动，所以会产生感应电流，故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正确；由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图知导体是闭合电路中的导体，并且导体做切割磁感线运动，所以会产生感应电流，故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正确；由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图知导体是闭合电路中的导体，且导体的运动方向与磁感线平行，即没有做切割磁感线运动，所以不会产生感应电流，故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</w:t>
      </w:r>
      <w:r>
        <w:rPr>
          <w:color w:val="FF0000"/>
          <w:szCs w:val="21"/>
        </w:rPr>
        <w:t>.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18.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）如图中磁体两极间磁感线的画法正确的是（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85850" cy="771525"/>
            <wp:effectExtent l="0" t="0" r="0" b="9525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14425" cy="838200"/>
            <wp:effectExtent l="0" t="0" r="9525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71575" cy="752475"/>
            <wp:effectExtent l="0" t="0" r="9525" b="9525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57275" cy="704850"/>
            <wp:effectExtent l="0" t="0" r="9525" b="0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 xml:space="preserve">A 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、磁感线从磁体的</w:t>
      </w:r>
      <w:r>
        <w:rPr>
          <w:color w:val="FF0000"/>
          <w:szCs w:val="21"/>
        </w:rPr>
        <w:t>N</w:t>
      </w:r>
      <w:r>
        <w:rPr>
          <w:rFonts w:hint="eastAsia"/>
          <w:color w:val="FF0000"/>
          <w:szCs w:val="21"/>
        </w:rPr>
        <w:t>极出来，回到磁体的</w:t>
      </w:r>
      <w:r>
        <w:rPr>
          <w:color w:val="FF0000"/>
          <w:szCs w:val="21"/>
        </w:rPr>
        <w:t>S</w:t>
      </w:r>
      <w:r>
        <w:rPr>
          <w:rFonts w:hint="eastAsia"/>
          <w:color w:val="FF0000"/>
          <w:szCs w:val="21"/>
        </w:rPr>
        <w:t>极，故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、磁感线从磁体的</w:t>
      </w:r>
      <w:r>
        <w:rPr>
          <w:color w:val="FF0000"/>
          <w:szCs w:val="21"/>
        </w:rPr>
        <w:t>S</w:t>
      </w:r>
      <w:r>
        <w:rPr>
          <w:rFonts w:hint="eastAsia"/>
          <w:color w:val="FF0000"/>
          <w:szCs w:val="21"/>
        </w:rPr>
        <w:t>极出来，回到磁体的</w:t>
      </w:r>
      <w:r>
        <w:rPr>
          <w:color w:val="FF0000"/>
          <w:szCs w:val="21"/>
        </w:rPr>
        <w:t>N</w:t>
      </w:r>
      <w:r>
        <w:rPr>
          <w:rFonts w:hint="eastAsia"/>
          <w:color w:val="FF0000"/>
          <w:szCs w:val="21"/>
        </w:rPr>
        <w:t>极，故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  <w:r>
        <w:rPr>
          <w:color w:val="FF0000"/>
          <w:szCs w:val="21"/>
        </w:rPr>
        <w:t xml:space="preserve"> 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、磁感线从磁体的</w:t>
      </w:r>
      <w:r>
        <w:rPr>
          <w:color w:val="FF0000"/>
          <w:szCs w:val="21"/>
        </w:rPr>
        <w:t>N</w:t>
      </w:r>
      <w:r>
        <w:rPr>
          <w:rFonts w:hint="eastAsia"/>
          <w:color w:val="FF0000"/>
          <w:szCs w:val="21"/>
        </w:rPr>
        <w:t>极出来，回到磁体的</w:t>
      </w:r>
      <w:r>
        <w:rPr>
          <w:color w:val="FF0000"/>
          <w:szCs w:val="21"/>
        </w:rPr>
        <w:t>N</w:t>
      </w:r>
      <w:r>
        <w:rPr>
          <w:rFonts w:hint="eastAsia"/>
          <w:color w:val="FF0000"/>
          <w:szCs w:val="21"/>
        </w:rPr>
        <w:t>极，故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、磁感线从磁体的</w:t>
      </w:r>
      <w:r>
        <w:rPr>
          <w:color w:val="FF0000"/>
          <w:szCs w:val="21"/>
        </w:rPr>
        <w:t>S</w:t>
      </w:r>
      <w:r>
        <w:rPr>
          <w:rFonts w:hint="eastAsia"/>
          <w:color w:val="FF0000"/>
          <w:szCs w:val="21"/>
        </w:rPr>
        <w:t>和</w:t>
      </w:r>
      <w:r>
        <w:rPr>
          <w:color w:val="FF0000"/>
          <w:szCs w:val="21"/>
        </w:rPr>
        <w:t>N</w:t>
      </w:r>
      <w:r>
        <w:rPr>
          <w:rFonts w:hint="eastAsia"/>
          <w:color w:val="FF0000"/>
          <w:szCs w:val="21"/>
        </w:rPr>
        <w:t>极出来，故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错误．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．</w:t>
      </w:r>
    </w:p>
    <w:p w:rsidR="00F91711" w:rsidRDefault="00F91711" w:rsidP="00F91711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19.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）图中的</w:t>
      </w:r>
      <w:r>
        <w:rPr>
          <w:szCs w:val="21"/>
        </w:rPr>
        <w:t>a</w:t>
      </w:r>
      <w:r>
        <w:rPr>
          <w:rFonts w:hint="eastAsia"/>
          <w:szCs w:val="21"/>
        </w:rPr>
        <w:t>表示垂直于纸面的一根导线，它是闭合电路的一部分。当它在磁场中按箭头方向运动时，能产生感应电流的是（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F91711" w:rsidRDefault="00F91711" w:rsidP="00F91711">
      <w:pPr>
        <w:spacing w:after="0" w:line="360" w:lineRule="auto"/>
        <w:ind w:rightChars="134" w:right="281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067175" cy="771525"/>
            <wp:effectExtent l="0" t="0" r="9525" b="9525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bright="-30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 xml:space="preserve">C </w:t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【解析】磁极间的磁感线是从</w:t>
      </w:r>
      <w:r>
        <w:rPr>
          <w:rFonts w:ascii="Times New Roman" w:hAnsi="Times New Roman" w:cs="Times New Roman"/>
          <w:color w:val="FF0000"/>
        </w:rPr>
        <w:t>N</w:t>
      </w:r>
      <w:r>
        <w:rPr>
          <w:rFonts w:ascii="Times New Roman" w:hAnsi="Times New Roman" w:cs="Times New Roman" w:hint="eastAsia"/>
          <w:color w:val="FF0000"/>
        </w:rPr>
        <w:t>极指向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 w:hint="eastAsia"/>
          <w:color w:val="FF0000"/>
        </w:rPr>
        <w:t>极，由图可知，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中导体做切割磁感线运动，所以会产生</w:t>
      </w:r>
      <w:r>
        <w:rPr>
          <w:rFonts w:ascii="Times New Roman" w:hAnsi="Times New Roman" w:cs="Times New Roman" w:hint="eastAsia"/>
          <w:color w:val="FF0000"/>
        </w:rPr>
        <w:lastRenderedPageBreak/>
        <w:t>感应电流，故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正确；</w:t>
      </w:r>
      <w:r>
        <w:rPr>
          <w:rFonts w:ascii="Times New Roman" w:hAnsi="Times New Roman" w:cs="Times New Roman"/>
          <w:color w:val="FF0000"/>
        </w:rPr>
        <w:t>ABD</w:t>
      </w:r>
      <w:r>
        <w:rPr>
          <w:rFonts w:ascii="Times New Roman" w:hAnsi="Times New Roman" w:cs="Times New Roman" w:hint="eastAsia"/>
          <w:color w:val="FF0000"/>
        </w:rPr>
        <w:t>中的导体运动时，导体运动方向与磁感线方向平行，都不会切割磁感线，所以不会产生感应电流，故</w:t>
      </w:r>
      <w:r>
        <w:rPr>
          <w:rFonts w:ascii="Times New Roman" w:hAnsi="Times New Roman" w:cs="Times New Roman"/>
          <w:color w:val="FF0000"/>
        </w:rPr>
        <w:t>ABD</w:t>
      </w:r>
      <w:r>
        <w:rPr>
          <w:rFonts w:ascii="Times New Roman" w:hAnsi="Times New Roman" w:cs="Times New Roman" w:hint="eastAsia"/>
          <w:color w:val="FF0000"/>
        </w:rPr>
        <w:t>错误</w:t>
      </w:r>
      <w:r>
        <w:rPr>
          <w:rFonts w:ascii="Times New Roman" w:hAnsi="Times New Roman" w:cs="Times New Roman"/>
          <w:color w:val="FF0000"/>
        </w:rPr>
        <w:t>.</w:t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故选：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。</w:t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20.</w:t>
      </w: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2019</w:t>
      </w:r>
      <w:r>
        <w:rPr>
          <w:rFonts w:ascii="Times New Roman" w:hAnsi="Times New Roman" w:cs="Times New Roman" w:hint="eastAsia"/>
          <w:kern w:val="0"/>
          <w:szCs w:val="21"/>
        </w:rPr>
        <w:t>天津，</w:t>
      </w:r>
      <w:r>
        <w:rPr>
          <w:rFonts w:ascii="Times New Roman" w:hAnsi="Times New Roman" w:cs="Times New Roman"/>
          <w:kern w:val="0"/>
          <w:szCs w:val="21"/>
        </w:rPr>
        <w:t>8</w:t>
      </w:r>
      <w:r>
        <w:rPr>
          <w:rFonts w:ascii="Times New Roman" w:hAnsi="Times New Roman" w:cs="Times New Roman" w:hint="eastAsia"/>
          <w:kern w:val="0"/>
          <w:szCs w:val="21"/>
        </w:rPr>
        <w:t>）利</w:t>
      </w:r>
      <w:r>
        <w:rPr>
          <w:rFonts w:ascii="Times New Roman" w:hAnsi="Times New Roman" w:cs="Times New Roman" w:hint="eastAsia"/>
          <w:color w:val="000000"/>
          <w:szCs w:val="21"/>
        </w:rPr>
        <w:t>用图所示的装置，可以进行的实验是（</w:t>
      </w:r>
      <w:r>
        <w:rPr>
          <w:rFonts w:ascii="Times New Roman" w:eastAsia="Times New Roman" w:hAnsi="Times New Roman" w:cs="Times New Roman"/>
          <w:color w:val="000000"/>
          <w:szCs w:val="21"/>
        </w:rPr>
        <w:t xml:space="preserve">    </w:t>
      </w:r>
      <w:r>
        <w:rPr>
          <w:rFonts w:ascii="Times New Roman" w:hAnsi="Times New Roman" w:cs="Times New Roman" w:hint="eastAsia"/>
          <w:color w:val="000000"/>
          <w:szCs w:val="21"/>
        </w:rPr>
        <w:t>）</w:t>
      </w:r>
    </w:p>
    <w:p w:rsidR="00F91711" w:rsidRDefault="00F91711" w:rsidP="00F91711">
      <w:pPr>
        <w:pStyle w:val="Normal1"/>
        <w:spacing w:after="0" w:line="360" w:lineRule="auto"/>
        <w:ind w:firstLineChars="200" w:firstLine="480"/>
        <w:jc w:val="center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0650" cy="1000125"/>
            <wp:effectExtent l="0" t="0" r="0" b="9525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A. </w:t>
      </w:r>
      <w:r>
        <w:rPr>
          <w:rFonts w:ascii="Times New Roman" w:hAnsi="Times New Roman" w:cs="Times New Roman" w:hint="eastAsia"/>
          <w:color w:val="000000"/>
          <w:szCs w:val="21"/>
        </w:rPr>
        <w:t>探究通电螺线管外部磁场的方向</w:t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B. </w:t>
      </w:r>
      <w:r>
        <w:rPr>
          <w:rFonts w:ascii="Times New Roman" w:hAnsi="Times New Roman" w:cs="Times New Roman" w:hint="eastAsia"/>
          <w:color w:val="000000"/>
          <w:szCs w:val="21"/>
        </w:rPr>
        <w:t>探究通电导体在磁场中受力情况</w:t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C. </w:t>
      </w:r>
      <w:r>
        <w:rPr>
          <w:rFonts w:ascii="Times New Roman" w:hAnsi="Times New Roman" w:cs="Times New Roman" w:hint="eastAsia"/>
          <w:color w:val="000000"/>
          <w:szCs w:val="21"/>
        </w:rPr>
        <w:t>探究电磁铁磁性强弱与哪些因素有关</w:t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D. </w:t>
      </w:r>
      <w:r>
        <w:rPr>
          <w:rFonts w:ascii="Times New Roman" w:hAnsi="Times New Roman" w:cs="Times New Roman" w:hint="eastAsia"/>
          <w:color w:val="000000"/>
          <w:szCs w:val="21"/>
        </w:rPr>
        <w:t>探究导体在磁场中运动时产生感应电流的条件</w:t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D</w:t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【解析】图中导体棒处在</w:t>
      </w:r>
      <w:r>
        <w:rPr>
          <w:rFonts w:ascii="Times New Roman" w:eastAsia="Times New Roman" w:hAnsi="Times New Roman" w:cs="Times New Roman"/>
          <w:color w:val="FF0000"/>
        </w:rPr>
        <w:t>U</w:t>
      </w:r>
      <w:r>
        <w:rPr>
          <w:rFonts w:ascii="Times New Roman" w:hAnsi="Times New Roman" w:cs="Times New Roman" w:hint="eastAsia"/>
          <w:color w:val="FF0000"/>
        </w:rPr>
        <w:t>型磁铁形成的磁场中，可能探究</w:t>
      </w:r>
      <w:r>
        <w:rPr>
          <w:rFonts w:ascii="Times New Roman" w:hAnsi="Times New Roman" w:cs="Times New Roman"/>
          <w:color w:val="FF0000"/>
        </w:rPr>
        <w:t>“</w:t>
      </w:r>
      <w:r>
        <w:rPr>
          <w:rFonts w:ascii="Times New Roman" w:hAnsi="Times New Roman" w:cs="Times New Roman" w:hint="eastAsia"/>
          <w:color w:val="FF0000"/>
        </w:rPr>
        <w:t>导体在磁场中运动时产生感应电流的条件</w:t>
      </w:r>
      <w:r>
        <w:rPr>
          <w:rFonts w:ascii="Times New Roman" w:hAnsi="Times New Roman" w:cs="Times New Roman"/>
          <w:color w:val="FF0000"/>
        </w:rPr>
        <w:t>”</w:t>
      </w:r>
      <w:r>
        <w:rPr>
          <w:rFonts w:ascii="Times New Roman" w:hAnsi="Times New Roman" w:cs="Times New Roman" w:hint="eastAsia"/>
          <w:color w:val="FF0000"/>
        </w:rPr>
        <w:t>也可能探究</w:t>
      </w:r>
      <w:r>
        <w:rPr>
          <w:rFonts w:ascii="Times New Roman" w:hAnsi="Times New Roman" w:cs="Times New Roman"/>
          <w:color w:val="FF0000"/>
        </w:rPr>
        <w:t>“</w:t>
      </w:r>
      <w:r>
        <w:rPr>
          <w:rFonts w:ascii="Times New Roman" w:hAnsi="Times New Roman" w:cs="Times New Roman" w:hint="eastAsia"/>
          <w:color w:val="FF0000"/>
        </w:rPr>
        <w:t>通电导体在磁场中受力情况</w:t>
      </w:r>
      <w:r>
        <w:rPr>
          <w:rFonts w:ascii="Times New Roman" w:hAnsi="Times New Roman" w:cs="Times New Roman"/>
          <w:color w:val="FF0000"/>
        </w:rPr>
        <w:t>”</w:t>
      </w:r>
      <w:r>
        <w:rPr>
          <w:rFonts w:ascii="Times New Roman" w:hAnsi="Times New Roman" w:cs="Times New Roman" w:hint="eastAsia"/>
          <w:color w:val="FF0000"/>
        </w:rPr>
        <w:t>，导体棒只与电流计连接，没有电源，故只能探究</w:t>
      </w:r>
      <w:r>
        <w:rPr>
          <w:rFonts w:ascii="Times New Roman" w:hAnsi="Times New Roman" w:cs="Times New Roman"/>
          <w:color w:val="FF0000"/>
        </w:rPr>
        <w:t>“</w:t>
      </w:r>
      <w:r>
        <w:rPr>
          <w:rFonts w:ascii="Times New Roman" w:hAnsi="Times New Roman" w:cs="Times New Roman" w:hint="eastAsia"/>
          <w:color w:val="FF0000"/>
        </w:rPr>
        <w:t>导体在磁场中运动时产生感应电流的条件</w:t>
      </w:r>
      <w:r>
        <w:rPr>
          <w:rFonts w:ascii="Times New Roman" w:hAnsi="Times New Roman" w:cs="Times New Roman"/>
          <w:color w:val="FF0000"/>
        </w:rPr>
        <w:t>”</w:t>
      </w:r>
      <w:r>
        <w:rPr>
          <w:rFonts w:ascii="Times New Roman" w:hAnsi="Times New Roman" w:cs="Times New Roman" w:hint="eastAsia"/>
          <w:color w:val="FF0000"/>
        </w:rPr>
        <w:t>。故选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。</w:t>
      </w:r>
    </w:p>
    <w:p w:rsidR="00F91711" w:rsidRDefault="00F91711" w:rsidP="00F91711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szCs w:val="21"/>
        </w:rPr>
        <w:t>21.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20</w:t>
      </w:r>
      <w:r>
        <w:rPr>
          <w:rFonts w:hint="eastAsia"/>
          <w:szCs w:val="21"/>
        </w:rPr>
        <w:t>，填空）</w:t>
      </w:r>
      <w:r>
        <w:rPr>
          <w:rFonts w:hint="eastAsia"/>
          <w:color w:val="000000"/>
        </w:rPr>
        <w:t>图中，静止在通电螺线管周围的小磁针，其中指向错误的是</w:t>
      </w:r>
      <w:r>
        <w:rPr>
          <w:color w:val="000000"/>
        </w:rPr>
        <w:t>______</w:t>
      </w:r>
      <w:r>
        <w:rPr>
          <w:rFonts w:hint="eastAsia"/>
          <w:color w:val="000000"/>
        </w:rPr>
        <w:t>（填标号）</w:t>
      </w:r>
      <w:r>
        <w:rPr>
          <w:rFonts w:ascii="MS Gothic" w:eastAsia="MS Gothic" w:hAnsi="MS Gothic" w:cs="MS Gothic" w:hint="eastAsia"/>
          <w:color w:val="000000"/>
        </w:rPr>
        <w:t>｡</w:t>
      </w:r>
    </w:p>
    <w:p w:rsidR="00F91711" w:rsidRDefault="00F91711" w:rsidP="00F91711">
      <w:pPr>
        <w:spacing w:after="0" w:line="360" w:lineRule="auto"/>
        <w:jc w:val="center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24025" cy="1123950"/>
            <wp:effectExtent l="0" t="0" r="9525" b="0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711" w:rsidRDefault="00F91711" w:rsidP="00F91711">
      <w:pPr>
        <w:spacing w:after="0" w:line="360" w:lineRule="auto"/>
        <w:ind w:firstLineChars="200" w:firstLine="420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①</w:t>
      </w:r>
    </w:p>
    <w:p w:rsidR="00F91711" w:rsidRDefault="00F91711" w:rsidP="00F91711">
      <w:pPr>
        <w:spacing w:after="0" w:line="360" w:lineRule="auto"/>
        <w:ind w:firstLineChars="200" w:firstLine="420"/>
        <w:textAlignment w:val="center"/>
        <w:rPr>
          <w:color w:val="FF0000"/>
        </w:rPr>
      </w:pPr>
      <w:r>
        <w:rPr>
          <w:rFonts w:hint="eastAsia"/>
          <w:color w:val="FF0000"/>
        </w:rPr>
        <w:t>【解析】由图示知，电流从通电螺线管的右边流入，据安培定则知，通电螺线管的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极在左端，而名磁极相互排斥，异名磁极相互吸引，所以</w:t>
      </w:r>
      <w:r>
        <w:rPr>
          <w:rFonts w:ascii="宋体" w:hAnsi="宋体" w:cs="宋体" w:hint="eastAsia"/>
          <w:color w:val="FF0000"/>
        </w:rPr>
        <w:t>①</w:t>
      </w:r>
      <w:r>
        <w:rPr>
          <w:rFonts w:hint="eastAsia"/>
          <w:color w:val="FF0000"/>
        </w:rPr>
        <w:t>号小磁针的</w:t>
      </w:r>
      <w:r>
        <w:rPr>
          <w:rFonts w:eastAsia="Times New Roman"/>
          <w:color w:val="FF0000"/>
        </w:rPr>
        <w:t>N</w:t>
      </w:r>
      <w:r>
        <w:rPr>
          <w:rFonts w:hint="eastAsia"/>
          <w:color w:val="FF0000"/>
        </w:rPr>
        <w:t>极应指向左边。</w:t>
      </w:r>
    </w:p>
    <w:p w:rsidR="00F91711" w:rsidRDefault="00F91711" w:rsidP="00F91711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</w:p>
    <w:p w:rsidR="00CA1B7E" w:rsidRPr="00F91711" w:rsidRDefault="00CA1B7E"/>
    <w:sectPr w:rsidR="00CA1B7E" w:rsidRPr="00F91711" w:rsidSect="00D3356F">
      <w:headerReference w:type="default" r:id="rId4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187" w:rsidRDefault="00EC4187" w:rsidP="00D3356F">
      <w:pPr>
        <w:spacing w:after="0" w:line="240" w:lineRule="auto"/>
      </w:pPr>
      <w:r>
        <w:separator/>
      </w:r>
    </w:p>
  </w:endnote>
  <w:endnote w:type="continuationSeparator" w:id="0">
    <w:p w:rsidR="00EC4187" w:rsidRDefault="00EC4187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187" w:rsidRDefault="00EC4187" w:rsidP="00D3356F">
      <w:pPr>
        <w:spacing w:after="0" w:line="240" w:lineRule="auto"/>
      </w:pPr>
      <w:r>
        <w:separator/>
      </w:r>
    </w:p>
  </w:footnote>
  <w:footnote w:type="continuationSeparator" w:id="0">
    <w:p w:rsidR="00EC4187" w:rsidRDefault="00EC4187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0C1EC"/>
    <w:multiLevelType w:val="singleLevel"/>
    <w:tmpl w:val="CCB0C1EC"/>
    <w:lvl w:ilvl="0">
      <w:start w:val="1"/>
      <w:numFmt w:val="upperLetter"/>
      <w:suff w:val="nothing"/>
      <w:lvlText w:val="%1．"/>
      <w:lvlJc w:val="left"/>
    </w:lvl>
  </w:abstractNum>
  <w:abstractNum w:abstractNumId="1">
    <w:nsid w:val="5840750E"/>
    <w:multiLevelType w:val="singleLevel"/>
    <w:tmpl w:val="5840750E"/>
    <w:lvl w:ilvl="0">
      <w:start w:val="1"/>
      <w:numFmt w:val="upperLetter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1D4ADE"/>
    <w:rsid w:val="00212379"/>
    <w:rsid w:val="00225D9A"/>
    <w:rsid w:val="00360A0C"/>
    <w:rsid w:val="00365F4E"/>
    <w:rsid w:val="003E5CCD"/>
    <w:rsid w:val="004741C6"/>
    <w:rsid w:val="005B7D33"/>
    <w:rsid w:val="005E7854"/>
    <w:rsid w:val="006026AD"/>
    <w:rsid w:val="00613E0B"/>
    <w:rsid w:val="009E2A3F"/>
    <w:rsid w:val="00B0430B"/>
    <w:rsid w:val="00BF4100"/>
    <w:rsid w:val="00CA1B7E"/>
    <w:rsid w:val="00CC532B"/>
    <w:rsid w:val="00D3356F"/>
    <w:rsid w:val="00E85725"/>
    <w:rsid w:val="00EC4187"/>
    <w:rsid w:val="00F43587"/>
    <w:rsid w:val="00F53B0C"/>
    <w:rsid w:val="00F71EAB"/>
    <w:rsid w:val="00F9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http://hiphotos.baidu.com/zhidao/pic/item/58ee3d6d55fbb2fb7cb299a44c4a20a44723dcef.jpg" TargetMode="External"/><Relationship Id="rId39" Type="http://schemas.openxmlformats.org/officeDocument/2006/relationships/image" Target="media/image24.png"/><Relationship Id="rId3" Type="http://schemas.microsoft.com/office/2007/relationships/stylesWithEffects" Target="stylesWithEffects.xml"/><Relationship Id="rId21" Type="http://schemas.openxmlformats.org/officeDocument/2006/relationships/image" Target="http://pic2.mofangge.com/upload/papers/20130925/2013092518490853410687.png" TargetMode="External"/><Relationship Id="rId34" Type="http://schemas.openxmlformats.org/officeDocument/2006/relationships/image" Target="media/image19.png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http://pic2.mofangge.com/upload/papers/20130925/201309251849084874816.png" TargetMode="External"/><Relationship Id="rId25" Type="http://schemas.openxmlformats.org/officeDocument/2006/relationships/image" Target="media/image14.png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image" Target="media/image16.png"/><Relationship Id="rId41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http://hiphotos.baidu.com/zhidao/pic/item/c8177f3e6709c93db70acf419c3df8dcd0005488.jpg" TargetMode="External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http://pic2.mofangge.com/upload/papers/20130925/201309251849085498297.png" TargetMode="External"/><Relationship Id="rId28" Type="http://schemas.openxmlformats.org/officeDocument/2006/relationships/image" Target="http://hiphotos.baidu.com/zhidao/pic/item/4034970a304e251f550f254ea486c9177e3e5388.jpg" TargetMode="External"/><Relationship Id="rId36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http://pic2.mofangge.com/upload/papers/20130925/2013092518490850215162.png" TargetMode="External"/><Relationship Id="rId31" Type="http://schemas.openxmlformats.org/officeDocument/2006/relationships/image" Target="media/image17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media/image15.png"/><Relationship Id="rId30" Type="http://schemas.openxmlformats.org/officeDocument/2006/relationships/image" Target="http://hiphotos.baidu.com/zhidao/pic/item/241f95cad1c8a7860ad28bb86409c93d71cf5088.jpg" TargetMode="External"/><Relationship Id="rId35" Type="http://schemas.openxmlformats.org/officeDocument/2006/relationships/image" Target="media/image20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672</Words>
  <Characters>3835</Characters>
  <Application>Microsoft Office Word</Application>
  <DocSecurity>0</DocSecurity>
  <Lines>31</Lines>
  <Paragraphs>8</Paragraphs>
  <ScaleCrop>false</ScaleCrop>
  <Company>China</Company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2020-11-01T02:17:00Z</dcterms:created>
  <dcterms:modified xsi:type="dcterms:W3CDTF">2020-11-01T02:17:00Z</dcterms:modified>
</cp:coreProperties>
</file>